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EB" w:rsidRPr="00EE7A40" w:rsidRDefault="00DC42EB" w:rsidP="00DC42EB">
      <w:pPr>
        <w:pStyle w:val="a3"/>
        <w:wordWrap/>
        <w:jc w:val="center"/>
        <w:rPr>
          <w:rFonts w:eastAsia="돋움"/>
          <w:b/>
        </w:rPr>
      </w:pPr>
      <w:r w:rsidRPr="00EE7A40">
        <w:rPr>
          <w:rFonts w:ascii="KoPub바탕체 Bold" w:eastAsia="돋움" w:hAnsi="KoPub바탕체 Bold" w:hint="eastAsia"/>
          <w:b/>
          <w:spacing w:val="-6"/>
          <w:sz w:val="30"/>
          <w:szCs w:val="30"/>
        </w:rPr>
        <w:t>재단법인</w:t>
      </w:r>
      <w:r w:rsidRPr="00EE7A40">
        <w:rPr>
          <w:rFonts w:ascii="KoPub바탕체 Bold" w:eastAsia="돋움" w:hAnsi="KoPub바탕체 Bold" w:hint="eastAsia"/>
          <w:b/>
          <w:spacing w:val="-6"/>
          <w:sz w:val="30"/>
          <w:szCs w:val="30"/>
        </w:rPr>
        <w:t xml:space="preserve"> </w:t>
      </w:r>
      <w:proofErr w:type="spellStart"/>
      <w:r w:rsidRPr="00EE7A40">
        <w:rPr>
          <w:rFonts w:ascii="KoPub바탕체 Bold" w:eastAsia="돋움" w:hAnsi="KoPub바탕체 Bold" w:hint="eastAsia"/>
          <w:b/>
          <w:spacing w:val="-6"/>
          <w:sz w:val="30"/>
          <w:szCs w:val="30"/>
        </w:rPr>
        <w:t>해양나눔</w:t>
      </w:r>
      <w:r w:rsidRPr="00EE7A40">
        <w:rPr>
          <w:rFonts w:ascii="KoPub바탕체 Bold" w:eastAsia="돋움" w:hint="eastAsia"/>
          <w:b/>
          <w:spacing w:val="-6"/>
          <w:sz w:val="30"/>
          <w:szCs w:val="30"/>
        </w:rPr>
        <w:t>재단</w:t>
      </w:r>
      <w:proofErr w:type="spellEnd"/>
      <w:r w:rsidRPr="00EE7A40">
        <w:rPr>
          <w:rFonts w:ascii="KoPub바탕체 Bold" w:eastAsia="돋움" w:hint="eastAsia"/>
          <w:b/>
          <w:spacing w:val="-6"/>
          <w:sz w:val="30"/>
          <w:szCs w:val="30"/>
        </w:rPr>
        <w:t xml:space="preserve"> </w:t>
      </w:r>
      <w:r w:rsidRPr="00EE7A40">
        <w:rPr>
          <w:rFonts w:ascii="KoPub바탕체 Bold" w:eastAsia="돋움" w:hint="eastAsia"/>
          <w:b/>
          <w:spacing w:val="-6"/>
          <w:sz w:val="30"/>
          <w:szCs w:val="30"/>
        </w:rPr>
        <w:t>장학금</w:t>
      </w:r>
      <w:r w:rsidRPr="00EE7A40">
        <w:rPr>
          <w:rFonts w:ascii="KoPub바탕체 Bold" w:eastAsia="돋움" w:hint="eastAsia"/>
          <w:b/>
          <w:spacing w:val="-6"/>
          <w:sz w:val="30"/>
          <w:szCs w:val="30"/>
        </w:rPr>
        <w:t xml:space="preserve"> </w:t>
      </w:r>
      <w:r w:rsidRPr="00EE7A40">
        <w:rPr>
          <w:rFonts w:ascii="KoPub바탕체 Bold" w:eastAsia="돋움" w:hint="eastAsia"/>
          <w:b/>
          <w:spacing w:val="-6"/>
          <w:sz w:val="30"/>
          <w:szCs w:val="30"/>
        </w:rPr>
        <w:t>지급규정</w:t>
      </w:r>
    </w:p>
    <w:p w:rsidR="00DC42EB" w:rsidRPr="00EE7A40" w:rsidRDefault="00DC42EB" w:rsidP="00DC42EB">
      <w:pPr>
        <w:pStyle w:val="a3"/>
        <w:spacing w:line="240" w:lineRule="auto"/>
        <w:rPr>
          <w:rFonts w:eastAsia="돋움"/>
        </w:rPr>
      </w:pPr>
    </w:p>
    <w:p w:rsidR="00DC42EB" w:rsidRPr="00EE7A40" w:rsidRDefault="00DC42EB" w:rsidP="00DC42EB">
      <w:pPr>
        <w:pStyle w:val="a3"/>
        <w:spacing w:before="200"/>
        <w:ind w:left="186" w:hanging="186"/>
        <w:rPr>
          <w:rFonts w:eastAsia="돋움"/>
        </w:rPr>
      </w:pPr>
      <w:r w:rsidRPr="00EE7A40">
        <w:rPr>
          <w:rFonts w:ascii="KoPub돋움체 Bold" w:eastAsia="돋움" w:hint="eastAsia"/>
          <w:spacing w:val="-6"/>
          <w:sz w:val="22"/>
          <w:szCs w:val="22"/>
        </w:rPr>
        <w:t>제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1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조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(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목적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)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본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규정은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재단법인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proofErr w:type="spellStart"/>
      <w:r w:rsidRPr="00EE7A40">
        <w:rPr>
          <w:rFonts w:ascii="KoPub바탕체 Light" w:eastAsia="돋움" w:hint="eastAsia"/>
          <w:spacing w:val="-6"/>
          <w:sz w:val="22"/>
          <w:szCs w:val="22"/>
        </w:rPr>
        <w:t>해양나눔재단</w:t>
      </w:r>
      <w:proofErr w:type="spellEnd"/>
      <w:r w:rsidRPr="00EE7A40">
        <w:rPr>
          <w:rFonts w:ascii="KoPub바탕체 Light" w:eastAsia="돋움" w:hint="eastAsia"/>
          <w:spacing w:val="-6"/>
          <w:sz w:val="22"/>
          <w:szCs w:val="22"/>
        </w:rPr>
        <w:t>(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이하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“재단”이라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한다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.)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의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장학생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선정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및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장학금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지급에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관한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사항을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규정함을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목적으로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한다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.</w:t>
      </w:r>
    </w:p>
    <w:p w:rsidR="00DC42EB" w:rsidRPr="00EE7A40" w:rsidRDefault="00DC42EB" w:rsidP="00DC42EB">
      <w:pPr>
        <w:pStyle w:val="a3"/>
        <w:spacing w:before="200"/>
        <w:ind w:left="186" w:hanging="186"/>
        <w:rPr>
          <w:rFonts w:eastAsia="돋움"/>
        </w:rPr>
      </w:pPr>
      <w:r w:rsidRPr="00EE7A40">
        <w:rPr>
          <w:rFonts w:ascii="KoPub돋움체 Bold" w:eastAsia="돋움" w:hint="eastAsia"/>
          <w:spacing w:val="-6"/>
          <w:sz w:val="22"/>
          <w:szCs w:val="22"/>
        </w:rPr>
        <w:t>제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2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조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(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장학금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지급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대상자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)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재단의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장학금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지급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대상자는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초</w:t>
      </w:r>
      <w:r w:rsidRPr="00EE7A40">
        <w:rPr>
          <w:rFonts w:ascii="MS Gothic" w:eastAsia="MS Gothic" w:hAnsi="MS Gothic" w:cs="MS Gothic" w:hint="eastAsia"/>
          <w:spacing w:val="-6"/>
          <w:sz w:val="22"/>
          <w:szCs w:val="22"/>
        </w:rPr>
        <w:t>･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중</w:t>
      </w:r>
      <w:r w:rsidRPr="00EE7A40">
        <w:rPr>
          <w:rFonts w:ascii="MS Gothic" w:eastAsia="MS Gothic" w:hAnsi="MS Gothic" w:cs="MS Gothic" w:hint="eastAsia"/>
          <w:spacing w:val="-6"/>
          <w:sz w:val="22"/>
          <w:szCs w:val="22"/>
        </w:rPr>
        <w:t>･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고등학생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및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대학생이며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,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학업성적이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우수하거나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학자금의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조달이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어려운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학생</w:t>
      </w:r>
      <w:r w:rsidR="00E93AFB" w:rsidRPr="00EE7A40">
        <w:rPr>
          <w:rFonts w:ascii="KoPub바탕체 Light" w:eastAsia="돋움" w:hint="eastAsia"/>
          <w:spacing w:val="-6"/>
          <w:sz w:val="22"/>
          <w:szCs w:val="22"/>
        </w:rPr>
        <w:t xml:space="preserve">, </w:t>
      </w:r>
      <w:r w:rsidR="00E93AFB" w:rsidRPr="00EE7A40">
        <w:rPr>
          <w:rFonts w:ascii="KoPub바탕체 Light" w:eastAsia="돋움" w:hint="eastAsia"/>
          <w:spacing w:val="-6"/>
          <w:sz w:val="22"/>
          <w:szCs w:val="22"/>
        </w:rPr>
        <w:t>또는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품행이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단정하여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타인에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모범이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되어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장래</w:t>
      </w:r>
      <w:r w:rsidRPr="00EE7A40">
        <w:rPr>
          <w:rFonts w:ascii="KoPub바탕체 Light" w:eastAsia="돋움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/>
          <w:spacing w:val="-6"/>
          <w:sz w:val="22"/>
          <w:szCs w:val="22"/>
        </w:rPr>
        <w:t>국가와</w:t>
      </w:r>
      <w:r w:rsidRPr="00EE7A40">
        <w:rPr>
          <w:rFonts w:ascii="KoPub바탕체 Light" w:eastAsia="돋움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/>
          <w:spacing w:val="-6"/>
          <w:sz w:val="22"/>
          <w:szCs w:val="22"/>
        </w:rPr>
        <w:t>사회에</w:t>
      </w:r>
      <w:r w:rsidRPr="00EE7A40">
        <w:rPr>
          <w:rFonts w:ascii="KoPub바탕체 Light" w:eastAsia="돋움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/>
          <w:spacing w:val="-6"/>
          <w:sz w:val="22"/>
          <w:szCs w:val="22"/>
        </w:rPr>
        <w:t>크게</w:t>
      </w:r>
      <w:r w:rsidRPr="00EE7A40">
        <w:rPr>
          <w:rFonts w:ascii="KoPub바탕체 Light" w:eastAsia="돋움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/>
          <w:spacing w:val="-6"/>
          <w:sz w:val="22"/>
          <w:szCs w:val="22"/>
        </w:rPr>
        <w:t>공헌할</w:t>
      </w:r>
      <w:r w:rsidRPr="00EE7A40">
        <w:rPr>
          <w:rFonts w:ascii="KoPub바탕체 Light" w:eastAsia="돋움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/>
          <w:spacing w:val="-6"/>
          <w:sz w:val="22"/>
          <w:szCs w:val="22"/>
        </w:rPr>
        <w:t>것으로</w:t>
      </w:r>
      <w:r w:rsidRPr="00EE7A40">
        <w:rPr>
          <w:rFonts w:ascii="KoPub바탕체 Light" w:eastAsia="돋움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/>
          <w:spacing w:val="-6"/>
          <w:sz w:val="22"/>
          <w:szCs w:val="22"/>
        </w:rPr>
        <w:t>기대되는</w:t>
      </w:r>
      <w:r w:rsidRPr="00EE7A40">
        <w:rPr>
          <w:rFonts w:ascii="KoPub바탕체 Light" w:eastAsia="돋움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/>
          <w:spacing w:val="-6"/>
          <w:sz w:val="22"/>
          <w:szCs w:val="22"/>
        </w:rPr>
        <w:t>학생을</w:t>
      </w:r>
      <w:r w:rsidRPr="00EE7A40">
        <w:rPr>
          <w:rFonts w:ascii="KoPub바탕체 Light" w:eastAsia="돋움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대상으로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함을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원칙으로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한다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.</w:t>
      </w:r>
    </w:p>
    <w:p w:rsidR="00DC42EB" w:rsidRPr="00EE7A40" w:rsidRDefault="00DC42EB" w:rsidP="00DC42EB">
      <w:pPr>
        <w:pStyle w:val="a3"/>
        <w:spacing w:before="200"/>
        <w:ind w:left="186" w:hanging="186"/>
        <w:rPr>
          <w:rFonts w:eastAsia="돋움"/>
        </w:rPr>
      </w:pPr>
      <w:r w:rsidRPr="00EE7A40">
        <w:rPr>
          <w:rFonts w:ascii="KoPub돋움체 Bold" w:eastAsia="돋움" w:hint="eastAsia"/>
          <w:spacing w:val="-6"/>
          <w:sz w:val="22"/>
          <w:szCs w:val="22"/>
        </w:rPr>
        <w:t>제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3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조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(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지급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기간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)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장학금의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지급은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1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년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단위를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원칙으로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하며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,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위원회의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결의에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따라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연장지급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할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수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있다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.</w:t>
      </w:r>
    </w:p>
    <w:p w:rsidR="00DC42EB" w:rsidRPr="00EE7A40" w:rsidRDefault="00DC42EB" w:rsidP="004E19D7">
      <w:pPr>
        <w:pStyle w:val="a3"/>
        <w:spacing w:before="200"/>
        <w:ind w:left="186" w:hanging="186"/>
        <w:rPr>
          <w:rFonts w:ascii="KoPub바탕체 Light" w:eastAsia="돋움"/>
          <w:spacing w:val="-6"/>
          <w:sz w:val="22"/>
          <w:szCs w:val="22"/>
        </w:rPr>
      </w:pPr>
      <w:r w:rsidRPr="00EE7A40">
        <w:rPr>
          <w:rFonts w:ascii="KoPub돋움체 Bold" w:eastAsia="돋움" w:hint="eastAsia"/>
          <w:spacing w:val="-6"/>
          <w:sz w:val="22"/>
          <w:szCs w:val="22"/>
        </w:rPr>
        <w:t>제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4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조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(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장학생의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선정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및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선발기준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)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재단은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장학생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선발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공고를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인터넷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홈페이지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등에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게시하고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각급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학교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또는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학생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본인의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추천을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받아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다음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각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호의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기준에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따라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위원회에서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서류심사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후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="004E19D7" w:rsidRPr="00EE7A40">
        <w:rPr>
          <w:rFonts w:ascii="KoPub바탕체 Light" w:eastAsia="돋움" w:hint="eastAsia"/>
          <w:spacing w:val="-6"/>
          <w:sz w:val="22"/>
          <w:szCs w:val="22"/>
        </w:rPr>
        <w:t>이사장의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승인을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통해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장학생을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선정한다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.</w:t>
      </w:r>
    </w:p>
    <w:p w:rsidR="00DC42EB" w:rsidRPr="00EE7A40" w:rsidRDefault="00DC42EB" w:rsidP="00093018">
      <w:pPr>
        <w:pStyle w:val="7"/>
        <w:snapToGrid w:val="0"/>
        <w:ind w:leftChars="100" w:left="388" w:hangingChars="100" w:hanging="188"/>
        <w:rPr>
          <w:rFonts w:eastAsia="돋움"/>
        </w:rPr>
      </w:pPr>
      <w:r w:rsidRPr="00EE7A40">
        <w:rPr>
          <w:rFonts w:ascii="KoPub바탕체 Light" w:eastAsia="돋움" w:hint="eastAsia"/>
          <w:spacing w:val="-6"/>
        </w:rPr>
        <w:t xml:space="preserve">1. </w:t>
      </w:r>
      <w:r w:rsidRPr="00EE7A40">
        <w:rPr>
          <w:rFonts w:ascii="KoPub바탕체 Light" w:eastAsia="돋움" w:hint="eastAsia"/>
          <w:spacing w:val="-6"/>
        </w:rPr>
        <w:t>국비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또는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타</w:t>
      </w:r>
      <w:r w:rsidR="004E19D7" w:rsidRPr="00EE7A40">
        <w:rPr>
          <w:rFonts w:ascii="KoPub바탕체 Light" w:eastAsia="돋움" w:hint="eastAsia"/>
          <w:spacing w:val="-6"/>
        </w:rPr>
        <w:t xml:space="preserve"> </w:t>
      </w:r>
      <w:r w:rsidR="004E19D7" w:rsidRPr="00EE7A40">
        <w:rPr>
          <w:rFonts w:ascii="KoPub바탕체 Light" w:eastAsia="돋움" w:hint="eastAsia"/>
          <w:spacing w:val="-6"/>
        </w:rPr>
        <w:t>기관의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장학금을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받고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있지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아니한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자</w:t>
      </w:r>
      <w:r w:rsidR="00093018">
        <w:rPr>
          <w:rFonts w:ascii="KoPub바탕체 Light" w:eastAsia="돋움"/>
          <w:spacing w:val="-6"/>
        </w:rPr>
        <w:br/>
      </w:r>
      <w:r w:rsidR="004E19D7" w:rsidRPr="00EE7A40">
        <w:rPr>
          <w:rFonts w:ascii="KoPub바탕체 Light" w:eastAsia="돋움" w:hint="eastAsia"/>
          <w:spacing w:val="-6"/>
        </w:rPr>
        <w:t>(</w:t>
      </w:r>
      <w:r w:rsidR="004E19D7" w:rsidRPr="00EE7A40">
        <w:rPr>
          <w:rFonts w:ascii="KoPub바탕체 Light" w:eastAsia="돋움" w:hint="eastAsia"/>
          <w:spacing w:val="-6"/>
        </w:rPr>
        <w:t>교내장학금</w:t>
      </w:r>
      <w:r w:rsidR="005060A9">
        <w:rPr>
          <w:rFonts w:ascii="KoPub바탕체 Light" w:eastAsia="돋움" w:hint="eastAsia"/>
          <w:spacing w:val="-6"/>
        </w:rPr>
        <w:t xml:space="preserve"> </w:t>
      </w:r>
      <w:r w:rsidR="005060A9">
        <w:rPr>
          <w:rFonts w:ascii="KoPub바탕체 Light" w:eastAsia="돋움" w:hint="eastAsia"/>
          <w:spacing w:val="-6"/>
        </w:rPr>
        <w:t>및</w:t>
      </w:r>
      <w:r w:rsidR="005060A9">
        <w:rPr>
          <w:rFonts w:ascii="KoPub바탕체 Light" w:eastAsia="돋움" w:hint="eastAsia"/>
          <w:spacing w:val="-6"/>
        </w:rPr>
        <w:t xml:space="preserve"> </w:t>
      </w:r>
      <w:r w:rsidR="005060A9">
        <w:rPr>
          <w:rFonts w:ascii="KoPub바탕체 Light" w:eastAsia="돋움" w:hint="eastAsia"/>
          <w:spacing w:val="-6"/>
        </w:rPr>
        <w:t>한국장학재단의</w:t>
      </w:r>
      <w:r w:rsidR="005060A9">
        <w:rPr>
          <w:rFonts w:ascii="KoPub바탕체 Light" w:eastAsia="돋움" w:hint="eastAsia"/>
          <w:spacing w:val="-6"/>
        </w:rPr>
        <w:t xml:space="preserve"> </w:t>
      </w:r>
      <w:r w:rsidR="005060A9">
        <w:rPr>
          <w:rFonts w:ascii="KoPub바탕체 Light" w:eastAsia="돋움" w:hint="eastAsia"/>
          <w:spacing w:val="-6"/>
        </w:rPr>
        <w:t>국가장학금</w:t>
      </w:r>
      <w:r w:rsidR="00306081">
        <w:rPr>
          <w:rFonts w:ascii="KoPub바탕체 Light" w:eastAsia="돋움" w:hint="eastAsia"/>
          <w:spacing w:val="-6"/>
        </w:rPr>
        <w:t>은</w:t>
      </w:r>
      <w:r w:rsidR="00306081">
        <w:rPr>
          <w:rFonts w:ascii="KoPub바탕체 Light" w:eastAsia="돋움" w:hint="eastAsia"/>
          <w:spacing w:val="-6"/>
        </w:rPr>
        <w:t xml:space="preserve"> </w:t>
      </w:r>
      <w:r w:rsidR="004E19D7" w:rsidRPr="00EE7A40">
        <w:rPr>
          <w:rFonts w:ascii="KoPub바탕체 Light" w:eastAsia="돋움" w:hint="eastAsia"/>
          <w:spacing w:val="-6"/>
        </w:rPr>
        <w:t>무관함</w:t>
      </w:r>
      <w:r w:rsidR="004E19D7" w:rsidRPr="00EE7A40">
        <w:rPr>
          <w:rFonts w:ascii="KoPub바탕체 Light" w:eastAsia="돋움" w:hint="eastAsia"/>
          <w:spacing w:val="-6"/>
        </w:rPr>
        <w:t>)</w:t>
      </w:r>
    </w:p>
    <w:p w:rsidR="004E19D7" w:rsidRPr="00EE7A40" w:rsidRDefault="004E19D7" w:rsidP="004E19D7">
      <w:pPr>
        <w:pStyle w:val="7"/>
        <w:snapToGrid w:val="0"/>
        <w:spacing w:line="360" w:lineRule="auto"/>
        <w:ind w:left="0" w:firstLineChars="100" w:firstLine="188"/>
        <w:rPr>
          <w:rFonts w:eastAsia="돋움"/>
        </w:rPr>
      </w:pPr>
      <w:r w:rsidRPr="00EE7A40">
        <w:rPr>
          <w:rFonts w:ascii="KoPub바탕체 Light" w:eastAsia="돋움"/>
          <w:spacing w:val="-6"/>
        </w:rPr>
        <w:t>2</w:t>
      </w:r>
      <w:r w:rsidRPr="00EE7A40">
        <w:rPr>
          <w:rFonts w:ascii="KoPub바탕체 Light" w:eastAsia="돋움" w:hint="eastAsia"/>
          <w:spacing w:val="-6"/>
        </w:rPr>
        <w:t xml:space="preserve">. </w:t>
      </w:r>
      <w:r w:rsidRPr="00EE7A40">
        <w:rPr>
          <w:rFonts w:ascii="KoPub바탕체 Light" w:eastAsia="돋움" w:hint="eastAsia"/>
          <w:spacing w:val="-6"/>
        </w:rPr>
        <w:t>정규학기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내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재학생으로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장학금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지급</w:t>
      </w:r>
      <w:r w:rsidRPr="00EE7A40">
        <w:rPr>
          <w:rFonts w:ascii="KoPub바탕체 Light" w:eastAsia="돋움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시기에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재학중인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학교의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성적이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있는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자</w:t>
      </w:r>
    </w:p>
    <w:p w:rsidR="00DC42EB" w:rsidRPr="00EE7A40" w:rsidRDefault="00DC42EB" w:rsidP="00E93AFB">
      <w:pPr>
        <w:pStyle w:val="a3"/>
        <w:spacing w:before="200" w:line="360" w:lineRule="auto"/>
        <w:ind w:left="186" w:hanging="186"/>
        <w:rPr>
          <w:rFonts w:ascii="KoPub바탕체 Light" w:eastAsia="돋움"/>
          <w:spacing w:val="-6"/>
          <w:sz w:val="22"/>
          <w:szCs w:val="22"/>
        </w:rPr>
      </w:pPr>
      <w:r w:rsidRPr="00EE7A40">
        <w:rPr>
          <w:rFonts w:ascii="KoPub돋움체 Bold" w:eastAsia="돋움" w:hint="eastAsia"/>
          <w:spacing w:val="-6"/>
          <w:sz w:val="22"/>
          <w:szCs w:val="22"/>
        </w:rPr>
        <w:t>제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5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조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(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장학금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지급액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결정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)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장학금은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매년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사업계획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수립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시에</w:t>
      </w:r>
      <w:bookmarkStart w:id="0" w:name="_GoBack"/>
      <w:bookmarkEnd w:id="0"/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결정하며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장학생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1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인당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연간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지급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한도액은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등록금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범위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안에서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결정함을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원칙으로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한다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.</w:t>
      </w:r>
    </w:p>
    <w:p w:rsidR="00DC42EB" w:rsidRPr="00EE7A40" w:rsidRDefault="00DC42EB" w:rsidP="00DC42EB">
      <w:pPr>
        <w:pStyle w:val="a3"/>
        <w:spacing w:before="200" w:line="360" w:lineRule="auto"/>
        <w:ind w:left="186" w:hanging="186"/>
        <w:rPr>
          <w:rFonts w:eastAsia="돋움"/>
        </w:rPr>
      </w:pPr>
      <w:r w:rsidRPr="00EE7A40">
        <w:rPr>
          <w:rFonts w:ascii="KoPub돋움체 Bold" w:eastAsia="돋움" w:hint="eastAsia"/>
          <w:spacing w:val="-6"/>
          <w:sz w:val="22"/>
          <w:szCs w:val="22"/>
        </w:rPr>
        <w:t>제</w:t>
      </w:r>
      <w:r w:rsidRPr="00EE7A40">
        <w:rPr>
          <w:rFonts w:ascii="KoPub돋움체 Bold" w:eastAsia="돋움"/>
          <w:spacing w:val="-6"/>
          <w:sz w:val="22"/>
          <w:szCs w:val="22"/>
        </w:rPr>
        <w:t>6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조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(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장학생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제출</w:t>
      </w:r>
      <w:r w:rsidRPr="00EE7A40">
        <w:rPr>
          <w:rFonts w:ascii="KoPub돋움체 Bold" w:eastAsia="돋움" w:hint="eastAsia"/>
          <w:sz w:val="22"/>
          <w:szCs w:val="22"/>
        </w:rPr>
        <w:t>서류</w:t>
      </w:r>
      <w:r w:rsidRPr="00EE7A40">
        <w:rPr>
          <w:rFonts w:ascii="KoPub돋움체 Bold" w:eastAsia="돋움" w:hint="eastAsia"/>
          <w:sz w:val="22"/>
          <w:szCs w:val="22"/>
        </w:rPr>
        <w:t xml:space="preserve">) </w:t>
      </w:r>
      <w:r w:rsidRPr="00EE7A40">
        <w:rPr>
          <w:rFonts w:ascii="KoPub바탕체 Light" w:eastAsia="돋움" w:hint="eastAsia"/>
          <w:sz w:val="22"/>
          <w:szCs w:val="22"/>
        </w:rPr>
        <w:t>장학생으로</w:t>
      </w:r>
      <w:r w:rsidRPr="00EE7A40">
        <w:rPr>
          <w:rFonts w:ascii="KoPub바탕체 Light" w:eastAsia="돋움" w:hint="eastAsia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z w:val="22"/>
          <w:szCs w:val="22"/>
        </w:rPr>
        <w:t>선발되고자</w:t>
      </w:r>
      <w:r w:rsidRPr="00EE7A40">
        <w:rPr>
          <w:rFonts w:ascii="KoPub바탕체 Light" w:eastAsia="돋움" w:hint="eastAsia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z w:val="22"/>
          <w:szCs w:val="22"/>
        </w:rPr>
        <w:t>하는</w:t>
      </w:r>
      <w:r w:rsidRPr="00EE7A40">
        <w:rPr>
          <w:rFonts w:ascii="KoPub바탕체 Light" w:eastAsia="돋움" w:hint="eastAsia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z w:val="22"/>
          <w:szCs w:val="22"/>
        </w:rPr>
        <w:t>학생은</w:t>
      </w:r>
      <w:r w:rsidRPr="00EE7A40">
        <w:rPr>
          <w:rFonts w:ascii="KoPub바탕체 Light" w:eastAsia="돋움" w:hint="eastAsia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z w:val="22"/>
          <w:szCs w:val="22"/>
        </w:rPr>
        <w:t>다음의</w:t>
      </w:r>
      <w:r w:rsidRPr="00EE7A40">
        <w:rPr>
          <w:rFonts w:ascii="KoPub바탕체 Light" w:eastAsia="돋움" w:hint="eastAsia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z w:val="22"/>
          <w:szCs w:val="22"/>
        </w:rPr>
        <w:t>구비</w:t>
      </w:r>
      <w:r w:rsidRPr="00EE7A40">
        <w:rPr>
          <w:rFonts w:ascii="KoPub바탕체 Light" w:eastAsia="돋움" w:hint="eastAsia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z w:val="22"/>
          <w:szCs w:val="22"/>
        </w:rPr>
        <w:t>서류를</w:t>
      </w:r>
      <w:r w:rsidRPr="00EE7A40">
        <w:rPr>
          <w:rFonts w:ascii="KoPub바탕체 Light" w:eastAsia="돋움" w:hint="eastAsia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지정한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기한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내에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재단에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제출하여야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한다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.</w:t>
      </w:r>
    </w:p>
    <w:p w:rsidR="00E93AFB" w:rsidRPr="00EE7A40" w:rsidRDefault="00E93AFB" w:rsidP="00E93AFB">
      <w:pPr>
        <w:pStyle w:val="7"/>
        <w:snapToGrid w:val="0"/>
        <w:ind w:left="0" w:firstLineChars="100" w:firstLine="188"/>
        <w:rPr>
          <w:rFonts w:ascii="KoPub바탕체 Light" w:eastAsia="돋움"/>
          <w:spacing w:val="-6"/>
        </w:rPr>
      </w:pPr>
      <w:r w:rsidRPr="00EE7A40">
        <w:rPr>
          <w:rFonts w:ascii="KoPub바탕체 Light" w:eastAsia="돋움" w:hint="eastAsia"/>
          <w:spacing w:val="-6"/>
        </w:rPr>
        <w:t xml:space="preserve">1. </w:t>
      </w:r>
      <w:r w:rsidRPr="00EE7A40">
        <w:rPr>
          <w:rFonts w:ascii="KoPub바탕체 Light" w:eastAsia="돋움" w:hint="eastAsia"/>
          <w:spacing w:val="-6"/>
        </w:rPr>
        <w:t>장학금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신청서</w:t>
      </w:r>
      <w:r w:rsidRPr="00EE7A40">
        <w:rPr>
          <w:rFonts w:ascii="KoPub바탕체 Light" w:eastAsia="돋움" w:hint="eastAsia"/>
          <w:spacing w:val="-6"/>
        </w:rPr>
        <w:t>(</w:t>
      </w:r>
      <w:r w:rsidRPr="00EE7A40">
        <w:rPr>
          <w:rFonts w:ascii="KoPub바탕체 Light" w:eastAsia="돋움" w:hint="eastAsia"/>
          <w:spacing w:val="-6"/>
        </w:rPr>
        <w:t>법인양식</w:t>
      </w:r>
      <w:r w:rsidRPr="00EE7A40">
        <w:rPr>
          <w:rFonts w:ascii="KoPub바탕체 Light" w:eastAsia="돋움" w:hint="eastAsia"/>
          <w:spacing w:val="-6"/>
        </w:rPr>
        <w:t>)</w:t>
      </w:r>
    </w:p>
    <w:p w:rsidR="00DC42EB" w:rsidRPr="00EE7A40" w:rsidRDefault="00DC42EB" w:rsidP="00E93AFB">
      <w:pPr>
        <w:pStyle w:val="7"/>
        <w:snapToGrid w:val="0"/>
        <w:ind w:left="0" w:firstLineChars="100" w:firstLine="188"/>
        <w:rPr>
          <w:rFonts w:ascii="KoPub바탕체 Light" w:eastAsia="돋움"/>
          <w:spacing w:val="-6"/>
        </w:rPr>
      </w:pPr>
      <w:r w:rsidRPr="00EE7A40">
        <w:rPr>
          <w:rFonts w:ascii="KoPub바탕체 Light" w:eastAsia="돋움" w:hint="eastAsia"/>
          <w:spacing w:val="-6"/>
        </w:rPr>
        <w:t xml:space="preserve">2. </w:t>
      </w:r>
      <w:r w:rsidR="00E93AFB" w:rsidRPr="00EE7A40">
        <w:rPr>
          <w:rFonts w:ascii="KoPub바탕체 Light" w:eastAsia="돋움" w:hint="eastAsia"/>
          <w:spacing w:val="-6"/>
        </w:rPr>
        <w:t>성적증명서</w:t>
      </w:r>
    </w:p>
    <w:p w:rsidR="00E93AFB" w:rsidRPr="00EE7A40" w:rsidRDefault="00E93AFB" w:rsidP="00E93AFB">
      <w:pPr>
        <w:pStyle w:val="7"/>
        <w:snapToGrid w:val="0"/>
        <w:ind w:left="0" w:firstLineChars="100" w:firstLine="188"/>
        <w:rPr>
          <w:rFonts w:ascii="KoPub바탕체 Light" w:eastAsia="돋움"/>
          <w:spacing w:val="-6"/>
        </w:rPr>
      </w:pPr>
      <w:r w:rsidRPr="00EE7A40">
        <w:rPr>
          <w:rFonts w:ascii="KoPub바탕체 Light" w:eastAsia="돋움" w:hint="eastAsia"/>
          <w:spacing w:val="-6"/>
        </w:rPr>
        <w:t xml:space="preserve">3. </w:t>
      </w:r>
      <w:r w:rsidRPr="00EE7A40">
        <w:rPr>
          <w:rFonts w:ascii="KoPub바탕체 Light" w:eastAsia="돋움" w:hint="eastAsia"/>
          <w:spacing w:val="-6"/>
        </w:rPr>
        <w:t>주민등록등본</w:t>
      </w:r>
    </w:p>
    <w:p w:rsidR="00E93AFB" w:rsidRPr="00EE7A40" w:rsidRDefault="00E93AFB" w:rsidP="00E93AFB">
      <w:pPr>
        <w:pStyle w:val="7"/>
        <w:snapToGrid w:val="0"/>
        <w:ind w:left="0" w:firstLineChars="100" w:firstLine="188"/>
        <w:rPr>
          <w:rFonts w:ascii="KoPub바탕체 Light" w:eastAsia="돋움"/>
          <w:spacing w:val="-6"/>
        </w:rPr>
      </w:pPr>
      <w:r w:rsidRPr="00EE7A40">
        <w:rPr>
          <w:rFonts w:ascii="KoPub바탕체 Light" w:eastAsia="돋움"/>
          <w:spacing w:val="-6"/>
        </w:rPr>
        <w:t xml:space="preserve">4. </w:t>
      </w:r>
      <w:r w:rsidRPr="00EE7A40">
        <w:rPr>
          <w:rFonts w:ascii="KoPub바탕체 Light" w:eastAsia="돋움" w:hint="eastAsia"/>
          <w:spacing w:val="-6"/>
        </w:rPr>
        <w:t>재학증명서</w:t>
      </w:r>
    </w:p>
    <w:p w:rsidR="00DC42EB" w:rsidRPr="00EE7A40" w:rsidRDefault="00E93AFB" w:rsidP="00E93AFB">
      <w:pPr>
        <w:pStyle w:val="7"/>
        <w:snapToGrid w:val="0"/>
        <w:ind w:left="0" w:firstLineChars="100" w:firstLine="188"/>
        <w:rPr>
          <w:rFonts w:ascii="KoPub바탕체 Light" w:eastAsia="돋움"/>
          <w:spacing w:val="-6"/>
        </w:rPr>
      </w:pPr>
      <w:r w:rsidRPr="00EE7A40">
        <w:rPr>
          <w:rFonts w:ascii="KoPub바탕체 Light" w:eastAsia="돋움"/>
          <w:spacing w:val="-6"/>
        </w:rPr>
        <w:t>5</w:t>
      </w:r>
      <w:r w:rsidR="00DC42EB" w:rsidRPr="00EE7A40">
        <w:rPr>
          <w:rFonts w:ascii="KoPub바탕체 Light" w:eastAsia="돋움" w:hint="eastAsia"/>
          <w:spacing w:val="-6"/>
        </w:rPr>
        <w:t xml:space="preserve">. </w:t>
      </w:r>
      <w:r w:rsidRPr="00EE7A40">
        <w:rPr>
          <w:rFonts w:ascii="KoPub바탕체 Light" w:eastAsia="돋움" w:hint="eastAsia"/>
          <w:spacing w:val="-6"/>
        </w:rPr>
        <w:t>그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외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="00DC42EB" w:rsidRPr="00EE7A40">
        <w:rPr>
          <w:rFonts w:ascii="KoPub바탕체 Light" w:eastAsia="돋움" w:hint="eastAsia"/>
          <w:spacing w:val="-6"/>
        </w:rPr>
        <w:t>기타</w:t>
      </w:r>
      <w:r w:rsidR="00DC42EB" w:rsidRPr="00EE7A40">
        <w:rPr>
          <w:rFonts w:ascii="KoPub바탕체 Light" w:eastAsia="돋움" w:hint="eastAsia"/>
          <w:spacing w:val="-6"/>
        </w:rPr>
        <w:t xml:space="preserve"> </w:t>
      </w:r>
      <w:r w:rsidR="00DC42EB" w:rsidRPr="00EE7A40">
        <w:rPr>
          <w:rFonts w:ascii="KoPub바탕체 Light" w:eastAsia="돋움" w:hint="eastAsia"/>
          <w:spacing w:val="-6"/>
        </w:rPr>
        <w:t>증빙서류</w:t>
      </w:r>
    </w:p>
    <w:p w:rsidR="00DC42EB" w:rsidRPr="00EE7A40" w:rsidRDefault="00DC42EB" w:rsidP="00DC42EB">
      <w:pPr>
        <w:pStyle w:val="a3"/>
        <w:spacing w:before="200"/>
        <w:ind w:left="186" w:hanging="186"/>
        <w:rPr>
          <w:rFonts w:eastAsia="돋움"/>
        </w:rPr>
      </w:pPr>
      <w:r w:rsidRPr="00EE7A40">
        <w:rPr>
          <w:rFonts w:ascii="KoPub돋움체 Bold" w:eastAsia="돋움" w:hint="eastAsia"/>
          <w:spacing w:val="-6"/>
          <w:sz w:val="22"/>
          <w:szCs w:val="22"/>
        </w:rPr>
        <w:t>제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7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조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(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장학금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="00E93AFB" w:rsidRPr="00EE7A40">
        <w:rPr>
          <w:rFonts w:ascii="KoPub돋움체 Bold" w:eastAsia="돋움" w:hint="eastAsia"/>
          <w:spacing w:val="-6"/>
          <w:sz w:val="22"/>
          <w:szCs w:val="22"/>
        </w:rPr>
        <w:t>지급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)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장학금은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매년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선정된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장학생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본인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명의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통장</w:t>
      </w:r>
      <w:r w:rsidR="00E93AFB"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="00E93AFB" w:rsidRPr="00EE7A40">
        <w:rPr>
          <w:rFonts w:ascii="KoPub바탕체 Light" w:eastAsia="돋움" w:hint="eastAsia"/>
          <w:spacing w:val="-6"/>
          <w:sz w:val="22"/>
          <w:szCs w:val="22"/>
        </w:rPr>
        <w:t>또는</w:t>
      </w:r>
      <w:r w:rsidR="00E93AFB"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="00E93AFB" w:rsidRPr="00EE7A40">
        <w:rPr>
          <w:rFonts w:ascii="KoPub바탕체 Light" w:eastAsia="돋움" w:hint="eastAsia"/>
          <w:spacing w:val="-6"/>
          <w:sz w:val="22"/>
          <w:szCs w:val="22"/>
        </w:rPr>
        <w:t>재학중인</w:t>
      </w:r>
      <w:r w:rsidR="00E93AFB"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="00E93AFB" w:rsidRPr="00EE7A40">
        <w:rPr>
          <w:rFonts w:ascii="KoPub바탕체 Light" w:eastAsia="돋움" w:hint="eastAsia"/>
          <w:spacing w:val="-6"/>
          <w:sz w:val="22"/>
          <w:szCs w:val="22"/>
        </w:rPr>
        <w:t>학교</w:t>
      </w:r>
      <w:r w:rsidR="00E93AFB"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="00E93AFB" w:rsidRPr="00EE7A40">
        <w:rPr>
          <w:rFonts w:ascii="KoPub바탕체 Light" w:eastAsia="돋움" w:hint="eastAsia"/>
          <w:spacing w:val="-6"/>
          <w:sz w:val="22"/>
          <w:szCs w:val="22"/>
        </w:rPr>
        <w:t>계좌로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지급</w:t>
      </w:r>
      <w:r w:rsidR="00E93AFB" w:rsidRPr="00EE7A40">
        <w:rPr>
          <w:rFonts w:ascii="KoPub바탕체 Light" w:eastAsia="돋움" w:hint="eastAsia"/>
          <w:spacing w:val="-6"/>
          <w:sz w:val="22"/>
          <w:szCs w:val="22"/>
        </w:rPr>
        <w:t>한다</w:t>
      </w:r>
      <w:r w:rsidRPr="00EE7A40">
        <w:rPr>
          <w:rFonts w:ascii="KoPub바탕체 Light" w:eastAsia="돋움" w:hint="eastAsia"/>
          <w:spacing w:val="-10"/>
          <w:sz w:val="22"/>
          <w:szCs w:val="22"/>
        </w:rPr>
        <w:t xml:space="preserve">. </w:t>
      </w:r>
      <w:r w:rsidRPr="00EE7A40">
        <w:rPr>
          <w:rFonts w:ascii="KoPub바탕체 Light" w:eastAsia="돋움" w:hint="eastAsia"/>
          <w:spacing w:val="-10"/>
          <w:sz w:val="22"/>
          <w:szCs w:val="22"/>
        </w:rPr>
        <w:t>단</w:t>
      </w:r>
      <w:r w:rsidRPr="00EE7A40">
        <w:rPr>
          <w:rFonts w:ascii="KoPub바탕체 Light" w:eastAsia="돋움" w:hint="eastAsia"/>
          <w:spacing w:val="-10"/>
          <w:sz w:val="22"/>
          <w:szCs w:val="22"/>
        </w:rPr>
        <w:t xml:space="preserve">, </w:t>
      </w:r>
      <w:r w:rsidRPr="00EE7A40">
        <w:rPr>
          <w:rFonts w:ascii="KoPub바탕체 Light" w:eastAsia="돋움" w:hint="eastAsia"/>
          <w:spacing w:val="-10"/>
          <w:sz w:val="22"/>
          <w:szCs w:val="22"/>
        </w:rPr>
        <w:t>부득이한</w:t>
      </w:r>
      <w:r w:rsidRPr="00EE7A40">
        <w:rPr>
          <w:rFonts w:ascii="KoPub바탕체 Light" w:eastAsia="돋움" w:hint="eastAsia"/>
          <w:spacing w:val="-10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10"/>
          <w:sz w:val="22"/>
          <w:szCs w:val="22"/>
        </w:rPr>
        <w:t>경우</w:t>
      </w:r>
      <w:r w:rsidRPr="00EE7A40">
        <w:rPr>
          <w:rFonts w:ascii="KoPub바탕체 Light" w:eastAsia="돋움" w:hint="eastAsia"/>
          <w:spacing w:val="-10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10"/>
          <w:sz w:val="22"/>
          <w:szCs w:val="22"/>
        </w:rPr>
        <w:t>보호자</w:t>
      </w:r>
      <w:r w:rsidRPr="00EE7A40">
        <w:rPr>
          <w:rFonts w:ascii="KoPub바탕체 Light" w:eastAsia="돋움" w:hint="eastAsia"/>
          <w:spacing w:val="-10"/>
          <w:sz w:val="22"/>
          <w:szCs w:val="22"/>
        </w:rPr>
        <w:t>(</w:t>
      </w:r>
      <w:r w:rsidRPr="00EE7A40">
        <w:rPr>
          <w:rFonts w:ascii="KoPub바탕체 Light" w:eastAsia="돋움" w:hint="eastAsia"/>
          <w:spacing w:val="-10"/>
          <w:sz w:val="22"/>
          <w:szCs w:val="22"/>
        </w:rPr>
        <w:t>친권자</w:t>
      </w:r>
      <w:r w:rsidRPr="00EE7A40">
        <w:rPr>
          <w:rFonts w:ascii="KoPub바탕체 Light" w:eastAsia="돋움" w:hint="eastAsia"/>
          <w:spacing w:val="-10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10"/>
          <w:sz w:val="22"/>
          <w:szCs w:val="22"/>
        </w:rPr>
        <w:t>또는</w:t>
      </w:r>
      <w:r w:rsidRPr="00EE7A40">
        <w:rPr>
          <w:rFonts w:ascii="KoPub바탕체 Light" w:eastAsia="돋움" w:hint="eastAsia"/>
          <w:spacing w:val="-10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10"/>
          <w:sz w:val="22"/>
          <w:szCs w:val="22"/>
        </w:rPr>
        <w:t>후견인</w:t>
      </w:r>
      <w:r w:rsidRPr="00EE7A40">
        <w:rPr>
          <w:rFonts w:ascii="KoPub바탕체 Light" w:eastAsia="돋움" w:hint="eastAsia"/>
          <w:spacing w:val="-10"/>
          <w:sz w:val="22"/>
          <w:szCs w:val="22"/>
        </w:rPr>
        <w:t>)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에게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지급할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수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있다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.</w:t>
      </w:r>
    </w:p>
    <w:p w:rsidR="00DC42EB" w:rsidRPr="00EE7A40" w:rsidRDefault="00DC42EB" w:rsidP="00DC42EB">
      <w:pPr>
        <w:pStyle w:val="a3"/>
        <w:spacing w:before="200"/>
        <w:ind w:left="186" w:hanging="186"/>
        <w:rPr>
          <w:rFonts w:eastAsia="돋움"/>
        </w:rPr>
      </w:pPr>
      <w:r w:rsidRPr="00EE7A40">
        <w:rPr>
          <w:rFonts w:ascii="KoPub돋움체 Bold" w:eastAsia="돋움" w:hint="eastAsia"/>
          <w:spacing w:val="-6"/>
          <w:sz w:val="22"/>
          <w:szCs w:val="22"/>
        </w:rPr>
        <w:t>제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8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조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(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장학금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지급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중지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)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선정된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장학생이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다음에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해당할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경우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장학금의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지급을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중지할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수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있다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.</w:t>
      </w:r>
    </w:p>
    <w:p w:rsidR="00DC42EB" w:rsidRPr="00EE7A40" w:rsidRDefault="00DC42EB" w:rsidP="00DC42EB">
      <w:pPr>
        <w:pStyle w:val="a3"/>
        <w:ind w:left="560" w:hanging="560"/>
        <w:rPr>
          <w:rFonts w:eastAsia="돋움"/>
        </w:rPr>
      </w:pPr>
      <w:r w:rsidRPr="00EE7A40">
        <w:rPr>
          <w:rFonts w:ascii="KoPub바탕체 Light" w:eastAsia="돋움" w:hint="eastAsia"/>
          <w:spacing w:val="-6"/>
        </w:rPr>
        <w:t xml:space="preserve">1. </w:t>
      </w:r>
      <w:r w:rsidRPr="00EE7A40">
        <w:rPr>
          <w:rFonts w:ascii="KoPub바탕체 Light" w:eastAsia="돋움" w:hint="eastAsia"/>
          <w:spacing w:val="-6"/>
        </w:rPr>
        <w:t>학교에서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징계</w:t>
      </w:r>
      <w:r w:rsidRPr="00EE7A40">
        <w:rPr>
          <w:rFonts w:ascii="KoPub바탕체 Light" w:eastAsia="돋움" w:hint="eastAsia"/>
          <w:spacing w:val="-6"/>
        </w:rPr>
        <w:t>(</w:t>
      </w:r>
      <w:r w:rsidRPr="00EE7A40">
        <w:rPr>
          <w:rFonts w:ascii="KoPub바탕체 Light" w:eastAsia="돋움" w:hint="eastAsia"/>
          <w:spacing w:val="-6"/>
        </w:rPr>
        <w:t>제적</w:t>
      </w:r>
      <w:r w:rsidRPr="00EE7A40">
        <w:rPr>
          <w:rFonts w:ascii="KoPub바탕체 Light" w:eastAsia="돋움" w:hint="eastAsia"/>
          <w:spacing w:val="-6"/>
        </w:rPr>
        <w:t xml:space="preserve">, </w:t>
      </w:r>
      <w:r w:rsidRPr="00EE7A40">
        <w:rPr>
          <w:rFonts w:ascii="KoPub바탕체 Light" w:eastAsia="돋움" w:hint="eastAsia"/>
          <w:spacing w:val="-6"/>
        </w:rPr>
        <w:t>정학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등</w:t>
      </w:r>
      <w:r w:rsidRPr="00EE7A40">
        <w:rPr>
          <w:rFonts w:ascii="KoPub바탕체 Light" w:eastAsia="돋움" w:hint="eastAsia"/>
          <w:spacing w:val="-6"/>
        </w:rPr>
        <w:t xml:space="preserve">) </w:t>
      </w:r>
      <w:r w:rsidRPr="00EE7A40">
        <w:rPr>
          <w:rFonts w:ascii="KoPub바탕체 Light" w:eastAsia="돋움" w:hint="eastAsia"/>
          <w:spacing w:val="-6"/>
        </w:rPr>
        <w:t>처분을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받은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때</w:t>
      </w:r>
    </w:p>
    <w:p w:rsidR="00DC42EB" w:rsidRPr="00EE7A40" w:rsidRDefault="00DC42EB" w:rsidP="00DC42EB">
      <w:pPr>
        <w:pStyle w:val="a3"/>
        <w:ind w:left="560" w:hanging="560"/>
        <w:rPr>
          <w:rFonts w:eastAsia="돋움"/>
        </w:rPr>
      </w:pPr>
      <w:r w:rsidRPr="00EE7A40">
        <w:rPr>
          <w:rFonts w:ascii="KoPub바탕체 Light" w:eastAsia="돋움" w:hint="eastAsia"/>
          <w:spacing w:val="-6"/>
        </w:rPr>
        <w:lastRenderedPageBreak/>
        <w:t xml:space="preserve">2. </w:t>
      </w:r>
      <w:r w:rsidR="00E93AFB" w:rsidRPr="00EE7A40">
        <w:rPr>
          <w:rFonts w:ascii="KoPub바탕체 Light" w:eastAsia="돋움" w:hint="eastAsia"/>
          <w:spacing w:val="-6"/>
        </w:rPr>
        <w:t>국비</w:t>
      </w:r>
      <w:r w:rsidR="00E93AFB" w:rsidRPr="00EE7A40">
        <w:rPr>
          <w:rFonts w:ascii="KoPub바탕체 Light" w:eastAsia="돋움" w:hint="eastAsia"/>
          <w:spacing w:val="-6"/>
        </w:rPr>
        <w:t xml:space="preserve"> </w:t>
      </w:r>
      <w:r w:rsidR="00E93AFB" w:rsidRPr="00EE7A40">
        <w:rPr>
          <w:rFonts w:ascii="KoPub바탕체 Light" w:eastAsia="돋움" w:hint="eastAsia"/>
          <w:spacing w:val="-6"/>
        </w:rPr>
        <w:t>또는</w:t>
      </w:r>
      <w:r w:rsidR="00E93AFB" w:rsidRPr="00EE7A40">
        <w:rPr>
          <w:rFonts w:ascii="KoPub바탕체 Light" w:eastAsia="돋움" w:hint="eastAsia"/>
          <w:spacing w:val="-6"/>
        </w:rPr>
        <w:t xml:space="preserve"> </w:t>
      </w:r>
      <w:r w:rsidR="00E93AFB" w:rsidRPr="00EE7A40">
        <w:rPr>
          <w:rFonts w:ascii="KoPub바탕체 Light" w:eastAsia="돋움" w:hint="eastAsia"/>
          <w:spacing w:val="-6"/>
        </w:rPr>
        <w:t>타</w:t>
      </w:r>
      <w:r w:rsidR="00E93AFB" w:rsidRPr="00EE7A40">
        <w:rPr>
          <w:rFonts w:ascii="KoPub바탕체 Light" w:eastAsia="돋움" w:hint="eastAsia"/>
          <w:spacing w:val="-6"/>
        </w:rPr>
        <w:t xml:space="preserve"> </w:t>
      </w:r>
      <w:r w:rsidR="00E93AFB" w:rsidRPr="00EE7A40">
        <w:rPr>
          <w:rFonts w:ascii="KoPub바탕체 Light" w:eastAsia="돋움" w:hint="eastAsia"/>
          <w:spacing w:val="-6"/>
        </w:rPr>
        <w:t>기관의</w:t>
      </w:r>
      <w:r w:rsidR="00E93AFB" w:rsidRPr="00EE7A40">
        <w:rPr>
          <w:rFonts w:ascii="KoPub바탕체 Light" w:eastAsia="돋움" w:hint="eastAsia"/>
          <w:spacing w:val="-6"/>
        </w:rPr>
        <w:t xml:space="preserve"> </w:t>
      </w:r>
      <w:r w:rsidR="00E93AFB" w:rsidRPr="00EE7A40">
        <w:rPr>
          <w:rFonts w:ascii="KoPub바탕체 Light" w:eastAsia="돋움" w:hint="eastAsia"/>
          <w:spacing w:val="-6"/>
        </w:rPr>
        <w:t>장학금을</w:t>
      </w:r>
      <w:r w:rsidR="00E93AFB" w:rsidRPr="00EE7A40">
        <w:rPr>
          <w:rFonts w:ascii="KoPub바탕체 Light" w:eastAsia="돋움" w:hint="eastAsia"/>
          <w:spacing w:val="-6"/>
        </w:rPr>
        <w:t xml:space="preserve"> </w:t>
      </w:r>
      <w:r w:rsidR="00E93AFB" w:rsidRPr="00EE7A40">
        <w:rPr>
          <w:rFonts w:ascii="KoPub바탕체 Light" w:eastAsia="돋움" w:hint="eastAsia"/>
          <w:spacing w:val="-6"/>
        </w:rPr>
        <w:t>받고</w:t>
      </w:r>
      <w:r w:rsidR="00E93AFB" w:rsidRPr="00EE7A40">
        <w:rPr>
          <w:rFonts w:ascii="KoPub바탕체 Light" w:eastAsia="돋움" w:hint="eastAsia"/>
          <w:spacing w:val="-6"/>
        </w:rPr>
        <w:t xml:space="preserve"> </w:t>
      </w:r>
      <w:r w:rsidR="00E93AFB" w:rsidRPr="00EE7A40">
        <w:rPr>
          <w:rFonts w:ascii="KoPub바탕체 Light" w:eastAsia="돋움" w:hint="eastAsia"/>
          <w:spacing w:val="-6"/>
        </w:rPr>
        <w:t>있음이</w:t>
      </w:r>
      <w:r w:rsidR="00E93AFB" w:rsidRPr="00EE7A40">
        <w:rPr>
          <w:rFonts w:ascii="KoPub바탕체 Light" w:eastAsia="돋움" w:hint="eastAsia"/>
          <w:spacing w:val="-6"/>
        </w:rPr>
        <w:t xml:space="preserve"> </w:t>
      </w:r>
      <w:r w:rsidR="00E93AFB" w:rsidRPr="00EE7A40">
        <w:rPr>
          <w:rFonts w:ascii="KoPub바탕체 Light" w:eastAsia="돋움" w:hint="eastAsia"/>
          <w:spacing w:val="-6"/>
        </w:rPr>
        <w:t>판명되었을</w:t>
      </w:r>
      <w:r w:rsidR="00E93AFB" w:rsidRPr="00EE7A40">
        <w:rPr>
          <w:rFonts w:ascii="KoPub바탕체 Light" w:eastAsia="돋움" w:hint="eastAsia"/>
          <w:spacing w:val="-6"/>
        </w:rPr>
        <w:t xml:space="preserve"> </w:t>
      </w:r>
      <w:r w:rsidR="00E93AFB" w:rsidRPr="00EE7A40">
        <w:rPr>
          <w:rFonts w:ascii="KoPub바탕체 Light" w:eastAsia="돋움" w:hint="eastAsia"/>
          <w:spacing w:val="-6"/>
        </w:rPr>
        <w:t>때</w:t>
      </w:r>
    </w:p>
    <w:p w:rsidR="00DC42EB" w:rsidRPr="00EE7A40" w:rsidRDefault="00DC42EB" w:rsidP="00DC42EB">
      <w:pPr>
        <w:pStyle w:val="a3"/>
        <w:ind w:left="560" w:hanging="560"/>
        <w:rPr>
          <w:rFonts w:eastAsia="돋움"/>
        </w:rPr>
      </w:pPr>
      <w:r w:rsidRPr="00EE7A40">
        <w:rPr>
          <w:rFonts w:ascii="KoPub바탕체 Light" w:eastAsia="돋움" w:hint="eastAsia"/>
          <w:spacing w:val="-6"/>
        </w:rPr>
        <w:t xml:space="preserve">3. </w:t>
      </w:r>
      <w:r w:rsidRPr="00EE7A40">
        <w:rPr>
          <w:rFonts w:ascii="KoPub바탕체 Light" w:eastAsia="돋움" w:hint="eastAsia"/>
          <w:spacing w:val="-6"/>
        </w:rPr>
        <w:t>장학금을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목적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이외의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용도에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사용한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때</w:t>
      </w:r>
    </w:p>
    <w:p w:rsidR="00DC42EB" w:rsidRPr="00EE7A40" w:rsidRDefault="00DC42EB" w:rsidP="00DC42EB">
      <w:pPr>
        <w:pStyle w:val="a3"/>
        <w:ind w:left="560" w:hanging="560"/>
        <w:rPr>
          <w:rFonts w:eastAsia="돋움"/>
        </w:rPr>
      </w:pPr>
      <w:r w:rsidRPr="00EE7A40">
        <w:rPr>
          <w:rFonts w:ascii="KoPub바탕체 Light" w:eastAsia="돋움" w:hint="eastAsia"/>
          <w:spacing w:val="-6"/>
        </w:rPr>
        <w:t xml:space="preserve">4. </w:t>
      </w:r>
      <w:r w:rsidRPr="00EE7A40">
        <w:rPr>
          <w:rFonts w:ascii="KoPub바탕체 Light" w:eastAsia="돋움" w:hint="eastAsia"/>
          <w:spacing w:val="-6"/>
        </w:rPr>
        <w:t>기타의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사유로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인하여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장학금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지급이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더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이상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필요하지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않을</w:t>
      </w:r>
      <w:r w:rsidRPr="00EE7A40">
        <w:rPr>
          <w:rFonts w:ascii="KoPub바탕체 Light" w:eastAsia="돋움" w:hint="eastAsia"/>
          <w:spacing w:val="-6"/>
        </w:rPr>
        <w:t xml:space="preserve"> </w:t>
      </w:r>
      <w:r w:rsidRPr="00EE7A40">
        <w:rPr>
          <w:rFonts w:ascii="KoPub바탕체 Light" w:eastAsia="돋움" w:hint="eastAsia"/>
          <w:spacing w:val="-6"/>
        </w:rPr>
        <w:t>때</w:t>
      </w:r>
    </w:p>
    <w:p w:rsidR="00DC42EB" w:rsidRPr="00EE7A40" w:rsidRDefault="00DC42EB" w:rsidP="00DC42EB">
      <w:pPr>
        <w:pStyle w:val="a3"/>
        <w:spacing w:before="200"/>
        <w:ind w:left="186" w:hanging="186"/>
        <w:rPr>
          <w:rFonts w:eastAsia="돋움"/>
        </w:rPr>
      </w:pPr>
      <w:r w:rsidRPr="00EE7A40">
        <w:rPr>
          <w:rFonts w:ascii="KoPub돋움체 Bold" w:eastAsia="돋움" w:hint="eastAsia"/>
          <w:spacing w:val="-6"/>
          <w:sz w:val="22"/>
          <w:szCs w:val="22"/>
        </w:rPr>
        <w:t>제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9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조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(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장학생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신상이동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통지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)</w:t>
      </w:r>
      <w:r w:rsidRPr="00EE7A40">
        <w:rPr>
          <w:rFonts w:eastAsia="돋움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재단이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선정한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장학생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중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제</w:t>
      </w:r>
      <w:r w:rsidR="00E93AFB" w:rsidRPr="00EE7A40">
        <w:rPr>
          <w:rFonts w:ascii="KoPub바탕체 Light" w:eastAsia="돋움" w:hint="eastAsia"/>
          <w:spacing w:val="-6"/>
          <w:sz w:val="22"/>
          <w:szCs w:val="22"/>
        </w:rPr>
        <w:t>8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조의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해당자가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발생했을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때에는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장학생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또는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소속학교의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장은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즉시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본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재단에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통보하여야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한다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.</w:t>
      </w:r>
    </w:p>
    <w:p w:rsidR="00DC42EB" w:rsidRPr="00EE7A40" w:rsidRDefault="00DC42EB" w:rsidP="00DC42EB">
      <w:pPr>
        <w:pStyle w:val="a3"/>
        <w:spacing w:before="200"/>
        <w:ind w:left="186" w:hanging="186"/>
        <w:rPr>
          <w:rFonts w:eastAsia="돋움"/>
        </w:rPr>
      </w:pPr>
      <w:r w:rsidRPr="00EE7A40">
        <w:rPr>
          <w:rFonts w:ascii="KoPub돋움체 Bold" w:eastAsia="돋움" w:hint="eastAsia"/>
          <w:spacing w:val="-6"/>
          <w:sz w:val="22"/>
          <w:szCs w:val="22"/>
        </w:rPr>
        <w:t>제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10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조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(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장학생과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수혜자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관리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) </w:t>
      </w:r>
      <w:r w:rsidR="00E93AFB" w:rsidRPr="00EE7A40">
        <w:rPr>
          <w:rFonts w:ascii="KoPub바탕체 Light" w:eastAsia="돋움" w:hint="eastAsia"/>
          <w:spacing w:val="-6"/>
          <w:sz w:val="22"/>
          <w:szCs w:val="22"/>
        </w:rPr>
        <w:t>재단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은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매년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장학생과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수혜자에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대하여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대장을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작성하여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비치</w:t>
      </w:r>
      <w:r w:rsidRPr="00EE7A40">
        <w:rPr>
          <w:rFonts w:ascii="MS Gothic" w:eastAsia="MS Gothic" w:hAnsi="MS Gothic" w:cs="MS Gothic" w:hint="eastAsia"/>
          <w:spacing w:val="-6"/>
          <w:sz w:val="22"/>
          <w:szCs w:val="22"/>
        </w:rPr>
        <w:t>･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관리한다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.</w:t>
      </w:r>
    </w:p>
    <w:p w:rsidR="00DC42EB" w:rsidRPr="00EE7A40" w:rsidRDefault="00DC42EB" w:rsidP="00DC42EB">
      <w:pPr>
        <w:pStyle w:val="a3"/>
        <w:spacing w:before="200"/>
        <w:ind w:left="186" w:hanging="186"/>
        <w:rPr>
          <w:rFonts w:eastAsia="돋움"/>
        </w:rPr>
      </w:pPr>
      <w:r w:rsidRPr="00EE7A40">
        <w:rPr>
          <w:rFonts w:ascii="KoPub돋움체 Bold" w:eastAsia="돋움" w:hint="eastAsia"/>
          <w:spacing w:val="-6"/>
          <w:sz w:val="22"/>
          <w:szCs w:val="22"/>
        </w:rPr>
        <w:t>제</w:t>
      </w:r>
      <w:r w:rsidR="0089500A">
        <w:rPr>
          <w:rFonts w:ascii="KoPub돋움체 Bold" w:eastAsia="돋움" w:hint="eastAsia"/>
          <w:spacing w:val="-6"/>
          <w:sz w:val="22"/>
          <w:szCs w:val="22"/>
        </w:rPr>
        <w:t>11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조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(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>기타</w:t>
      </w: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)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장학사업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추진에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있어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본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규정에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특별히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정하지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않는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사항은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이사회의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의결을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거쳐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 xml:space="preserve"> 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시행한다</w:t>
      </w:r>
      <w:r w:rsidRPr="00EE7A40">
        <w:rPr>
          <w:rFonts w:ascii="KoPub바탕체 Light" w:eastAsia="돋움" w:hint="eastAsia"/>
          <w:spacing w:val="-6"/>
          <w:sz w:val="22"/>
          <w:szCs w:val="22"/>
        </w:rPr>
        <w:t>.</w:t>
      </w:r>
    </w:p>
    <w:p w:rsidR="00DC42EB" w:rsidRPr="00EE7A40" w:rsidRDefault="00DC42EB" w:rsidP="00DC42EB">
      <w:pPr>
        <w:pStyle w:val="a3"/>
        <w:wordWrap/>
        <w:spacing w:before="200"/>
        <w:ind w:left="186" w:hanging="186"/>
        <w:jc w:val="center"/>
        <w:rPr>
          <w:rFonts w:eastAsia="돋움"/>
        </w:rPr>
      </w:pPr>
      <w:r w:rsidRPr="00EE7A40">
        <w:rPr>
          <w:rFonts w:ascii="KoPub돋움체 Bold" w:eastAsia="돋움" w:hint="eastAsia"/>
          <w:spacing w:val="-6"/>
          <w:sz w:val="22"/>
          <w:szCs w:val="22"/>
        </w:rPr>
        <w:t>부칙</w:t>
      </w:r>
    </w:p>
    <w:p w:rsidR="00E93AFB" w:rsidRPr="00EE7A40" w:rsidRDefault="00EE7A40" w:rsidP="00E93AFB">
      <w:pPr>
        <w:pStyle w:val="a3"/>
        <w:wordWrap/>
        <w:spacing w:before="200"/>
        <w:ind w:left="186" w:hanging="186"/>
        <w:rPr>
          <w:rFonts w:ascii="KoPub돋움체 Bold" w:eastAsia="돋움"/>
          <w:spacing w:val="-6"/>
          <w:sz w:val="22"/>
          <w:szCs w:val="22"/>
        </w:rPr>
      </w:pP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1. </w:t>
      </w:r>
      <w:r w:rsidR="00DC42EB" w:rsidRPr="00EE7A40">
        <w:rPr>
          <w:rFonts w:ascii="KoPub돋움체 Bold" w:eastAsia="돋움" w:hint="eastAsia"/>
          <w:spacing w:val="-6"/>
          <w:sz w:val="22"/>
          <w:szCs w:val="22"/>
        </w:rPr>
        <w:t>본</w:t>
      </w:r>
      <w:r w:rsidR="00DC42EB"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="00DC42EB" w:rsidRPr="00EE7A40">
        <w:rPr>
          <w:rFonts w:ascii="KoPub돋움체 Bold" w:eastAsia="돋움" w:hint="eastAsia"/>
          <w:spacing w:val="-6"/>
          <w:sz w:val="22"/>
          <w:szCs w:val="22"/>
        </w:rPr>
        <w:t>규정은</w:t>
      </w:r>
      <w:r w:rsidR="00DC42EB"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="00DC42EB" w:rsidRPr="00EE7A40">
        <w:rPr>
          <w:rFonts w:ascii="KoPub돋움체 Bold" w:eastAsia="돋움" w:hint="eastAsia"/>
          <w:spacing w:val="-6"/>
          <w:sz w:val="22"/>
          <w:szCs w:val="22"/>
        </w:rPr>
        <w:t>이사회에서</w:t>
      </w:r>
      <w:r w:rsidR="00DC42EB"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="00DC42EB" w:rsidRPr="00EE7A40">
        <w:rPr>
          <w:rFonts w:ascii="KoPub돋움체 Bold" w:eastAsia="돋움" w:hint="eastAsia"/>
          <w:spacing w:val="-6"/>
          <w:sz w:val="22"/>
          <w:szCs w:val="22"/>
        </w:rPr>
        <w:t>결의한</w:t>
      </w:r>
      <w:r w:rsidR="00DC42EB"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="00E93AFB" w:rsidRPr="00EE7A40">
        <w:rPr>
          <w:rFonts w:ascii="KoPub돋움체 Bold" w:eastAsia="돋움" w:hint="eastAsia"/>
          <w:spacing w:val="-6"/>
          <w:sz w:val="22"/>
          <w:szCs w:val="22"/>
        </w:rPr>
        <w:t>2022</w:t>
      </w:r>
      <w:r w:rsidR="00DC42EB" w:rsidRPr="00EE7A40">
        <w:rPr>
          <w:rFonts w:ascii="KoPub돋움체 Bold" w:eastAsia="돋움" w:hint="eastAsia"/>
          <w:spacing w:val="-6"/>
          <w:sz w:val="22"/>
          <w:szCs w:val="22"/>
        </w:rPr>
        <w:t>년</w:t>
      </w:r>
      <w:r w:rsidR="00DC42EB"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>4</w:t>
      </w:r>
      <w:r w:rsidR="00DC42EB" w:rsidRPr="00EE7A40">
        <w:rPr>
          <w:rFonts w:ascii="KoPub돋움체 Bold" w:eastAsia="돋움" w:hint="eastAsia"/>
          <w:spacing w:val="-6"/>
          <w:sz w:val="22"/>
          <w:szCs w:val="22"/>
        </w:rPr>
        <w:t>월</w:t>
      </w:r>
      <w:r w:rsidR="00DC42EB"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>1</w:t>
      </w:r>
      <w:r w:rsidR="00DC42EB" w:rsidRPr="00EE7A40">
        <w:rPr>
          <w:rFonts w:ascii="KoPub돋움체 Bold" w:eastAsia="돋움" w:hint="eastAsia"/>
          <w:spacing w:val="-6"/>
          <w:sz w:val="22"/>
          <w:szCs w:val="22"/>
        </w:rPr>
        <w:t>일부터</w:t>
      </w:r>
      <w:r w:rsidR="00DC42EB" w:rsidRPr="00EE7A40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="00DC42EB" w:rsidRPr="00EE7A40">
        <w:rPr>
          <w:rFonts w:ascii="KoPub돋움체 Bold" w:eastAsia="돋움" w:hint="eastAsia"/>
          <w:spacing w:val="-6"/>
          <w:sz w:val="22"/>
          <w:szCs w:val="22"/>
        </w:rPr>
        <w:t>시행한다</w:t>
      </w:r>
      <w:r w:rsidR="00DC42EB" w:rsidRPr="00EE7A40">
        <w:rPr>
          <w:rFonts w:ascii="KoPub돋움체 Bold" w:eastAsia="돋움" w:hint="eastAsia"/>
          <w:spacing w:val="-6"/>
          <w:sz w:val="22"/>
          <w:szCs w:val="22"/>
        </w:rPr>
        <w:t>.</w:t>
      </w:r>
    </w:p>
    <w:p w:rsidR="00272C02" w:rsidRPr="00EE7A40" w:rsidRDefault="00EE7A40" w:rsidP="00EE7A40">
      <w:pPr>
        <w:pStyle w:val="a3"/>
        <w:wordWrap/>
        <w:spacing w:before="200"/>
        <w:ind w:left="186" w:hanging="186"/>
        <w:rPr>
          <w:rFonts w:ascii="KoPub돋움체 Bold" w:eastAsia="돋움"/>
          <w:spacing w:val="-6"/>
          <w:sz w:val="22"/>
          <w:szCs w:val="22"/>
        </w:rPr>
      </w:pPr>
      <w:r w:rsidRPr="00EE7A40">
        <w:rPr>
          <w:rFonts w:ascii="KoPub돋움체 Bold" w:eastAsia="돋움" w:hint="eastAsia"/>
          <w:spacing w:val="-6"/>
          <w:sz w:val="22"/>
          <w:szCs w:val="22"/>
        </w:rPr>
        <w:t xml:space="preserve">2. 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>본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 xml:space="preserve"> 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>규정에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 xml:space="preserve"> 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>명시되어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 xml:space="preserve"> 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>있지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 xml:space="preserve"> 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>않은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 xml:space="preserve"> 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>사항은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 xml:space="preserve"> 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>위원회에서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 xml:space="preserve"> 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>검토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 xml:space="preserve">, 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>결정하여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 xml:space="preserve"> 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>시행하고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 xml:space="preserve"> 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>추후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 xml:space="preserve"> </w:t>
      </w:r>
      <w:r w:rsidR="00E93AFB" w:rsidRPr="00EE7A40">
        <w:rPr>
          <w:rFonts w:ascii="KoPub돋움체 Bold" w:eastAsia="돋움" w:hint="eastAsia"/>
          <w:spacing w:val="-6"/>
          <w:sz w:val="22"/>
          <w:szCs w:val="22"/>
        </w:rPr>
        <w:t>재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>단</w:t>
      </w:r>
      <w:r w:rsidR="00F47734">
        <w:rPr>
          <w:rFonts w:ascii="KoPub돋움체 Bold" w:eastAsia="돋움" w:hint="eastAsia"/>
          <w:spacing w:val="-6"/>
          <w:sz w:val="22"/>
          <w:szCs w:val="22"/>
        </w:rPr>
        <w:t xml:space="preserve"> 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>이사회의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 xml:space="preserve"> 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>승인을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 xml:space="preserve"> 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>받는다</w:t>
      </w:r>
      <w:r w:rsidR="00E93AFB" w:rsidRPr="00EE7A40">
        <w:rPr>
          <w:rFonts w:ascii="KoPub돋움체 Bold" w:eastAsia="돋움"/>
          <w:spacing w:val="-6"/>
          <w:sz w:val="22"/>
          <w:szCs w:val="22"/>
        </w:rPr>
        <w:t>.</w:t>
      </w:r>
    </w:p>
    <w:sectPr w:rsidR="00272C02" w:rsidRPr="00EE7A40" w:rsidSect="00292C5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바탕체 Bold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oPub돋움체 Bold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oPub바탕체 Light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365BA"/>
    <w:multiLevelType w:val="multilevel"/>
    <w:tmpl w:val="AFF4C4AA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2"/>
      <w:lvlJc w:val="left"/>
      <w:pPr>
        <w:ind w:left="0" w:firstLine="0"/>
      </w:pPr>
    </w:lvl>
    <w:lvl w:ilvl="2">
      <w:start w:val="1"/>
      <w:numFmt w:val="decimal"/>
      <w:suff w:val="space"/>
      <w:lvlText w:val="%3"/>
      <w:lvlJc w:val="left"/>
      <w:pPr>
        <w:ind w:left="0" w:firstLine="0"/>
      </w:pPr>
    </w:lvl>
    <w:lvl w:ilvl="3">
      <w:start w:val="1"/>
      <w:numFmt w:val="decimal"/>
      <w:suff w:val="space"/>
      <w:lvlText w:val="%4"/>
      <w:lvlJc w:val="left"/>
      <w:pPr>
        <w:ind w:left="0" w:firstLine="0"/>
      </w:pPr>
    </w:lvl>
    <w:lvl w:ilvl="4">
      <w:start w:val="1"/>
      <w:numFmt w:val="decimal"/>
      <w:suff w:val="space"/>
      <w:lvlText w:val="%5"/>
      <w:lvlJc w:val="left"/>
      <w:pPr>
        <w:ind w:left="0" w:firstLine="0"/>
      </w:pPr>
    </w:lvl>
    <w:lvl w:ilvl="5">
      <w:start w:val="1"/>
      <w:numFmt w:val="decimal"/>
      <w:suff w:val="space"/>
      <w:lvlText w:val="%6"/>
      <w:lvlJc w:val="left"/>
      <w:pPr>
        <w:ind w:left="0" w:firstLine="0"/>
      </w:pPr>
    </w:lvl>
    <w:lvl w:ilvl="6">
      <w:start w:val="1"/>
      <w:numFmt w:val="decimal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EB"/>
    <w:rsid w:val="00093018"/>
    <w:rsid w:val="00272C02"/>
    <w:rsid w:val="00292C51"/>
    <w:rsid w:val="002C3CFD"/>
    <w:rsid w:val="00306081"/>
    <w:rsid w:val="004E19D7"/>
    <w:rsid w:val="005060A9"/>
    <w:rsid w:val="0073759F"/>
    <w:rsid w:val="0089500A"/>
    <w:rsid w:val="00DC42EB"/>
    <w:rsid w:val="00E93AFB"/>
    <w:rsid w:val="00EE7A40"/>
    <w:rsid w:val="00F4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D0F1E-1A97-4B40-B969-8146D639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C42E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7">
    <w:name w:val="개요 7"/>
    <w:basedOn w:val="a"/>
    <w:rsid w:val="00DC42EB"/>
    <w:pPr>
      <w:spacing w:after="0" w:line="384" w:lineRule="auto"/>
      <w:ind w:left="1400"/>
      <w:textAlignment w:val="baseline"/>
      <w:outlineLvl w:val="6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0930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930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toyo0531</dc:creator>
  <cp:keywords/>
  <dc:description/>
  <cp:lastModifiedBy>toyo0531</cp:lastModifiedBy>
  <cp:revision>11</cp:revision>
  <cp:lastPrinted>2022-05-10T09:52:00Z</cp:lastPrinted>
  <dcterms:created xsi:type="dcterms:W3CDTF">2022-05-03T05:07:00Z</dcterms:created>
  <dcterms:modified xsi:type="dcterms:W3CDTF">2022-05-10T10:15:00Z</dcterms:modified>
</cp:coreProperties>
</file>